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4357" w14:textId="4486E948" w:rsidR="00B86C80" w:rsidRDefault="00D23A54" w:rsidP="00D23A54">
      <w:pPr>
        <w:jc w:val="right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3D1C64F0" wp14:editId="437A43C6">
            <wp:extent cx="1347470" cy="1335405"/>
            <wp:effectExtent l="0" t="0" r="508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4C012" w14:textId="47B68598" w:rsidR="002C0BE6" w:rsidRDefault="00E24F82" w:rsidP="004539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Referat af hal</w:t>
      </w:r>
      <w:r w:rsidR="00204D36" w:rsidRPr="00453900">
        <w:rPr>
          <w:b/>
          <w:sz w:val="28"/>
          <w:szCs w:val="28"/>
          <w:u w:val="single"/>
        </w:rPr>
        <w:t>bestyrelsesmøde i Espe Hallen</w:t>
      </w:r>
      <w:r w:rsidR="006B58C6" w:rsidRPr="00453900">
        <w:rPr>
          <w:b/>
          <w:sz w:val="28"/>
          <w:szCs w:val="28"/>
          <w:u w:val="single"/>
        </w:rPr>
        <w:t xml:space="preserve"> </w:t>
      </w:r>
      <w:r w:rsidR="00204D36" w:rsidRPr="00453900">
        <w:rPr>
          <w:b/>
          <w:sz w:val="28"/>
          <w:szCs w:val="28"/>
          <w:u w:val="single"/>
        </w:rPr>
        <w:t>d.</w:t>
      </w:r>
      <w:r w:rsidR="00B91424">
        <w:rPr>
          <w:b/>
          <w:sz w:val="28"/>
          <w:szCs w:val="28"/>
          <w:u w:val="single"/>
        </w:rPr>
        <w:t xml:space="preserve"> </w:t>
      </w:r>
      <w:r w:rsidR="00833C9D">
        <w:rPr>
          <w:b/>
          <w:sz w:val="28"/>
          <w:szCs w:val="28"/>
          <w:u w:val="single"/>
        </w:rPr>
        <w:t>22</w:t>
      </w:r>
      <w:r w:rsidR="00F4791D" w:rsidRPr="00453900">
        <w:rPr>
          <w:b/>
          <w:sz w:val="28"/>
          <w:szCs w:val="28"/>
          <w:u w:val="single"/>
        </w:rPr>
        <w:t>/</w:t>
      </w:r>
      <w:r w:rsidR="00833C9D">
        <w:rPr>
          <w:b/>
          <w:sz w:val="28"/>
          <w:szCs w:val="28"/>
          <w:u w:val="single"/>
        </w:rPr>
        <w:t>5</w:t>
      </w:r>
      <w:r w:rsidR="00D2778B">
        <w:rPr>
          <w:b/>
          <w:sz w:val="28"/>
          <w:szCs w:val="28"/>
          <w:u w:val="single"/>
        </w:rPr>
        <w:t xml:space="preserve"> </w:t>
      </w:r>
      <w:r w:rsidR="003119F4">
        <w:rPr>
          <w:b/>
          <w:sz w:val="28"/>
          <w:szCs w:val="28"/>
          <w:u w:val="single"/>
        </w:rPr>
        <w:t>-</w:t>
      </w:r>
      <w:r w:rsidR="00D2778B">
        <w:rPr>
          <w:b/>
          <w:sz w:val="28"/>
          <w:szCs w:val="28"/>
          <w:u w:val="single"/>
        </w:rPr>
        <w:t xml:space="preserve"> </w:t>
      </w:r>
      <w:r w:rsidR="003119F4">
        <w:rPr>
          <w:b/>
          <w:sz w:val="28"/>
          <w:szCs w:val="28"/>
          <w:u w:val="single"/>
        </w:rPr>
        <w:t>202</w:t>
      </w:r>
      <w:r w:rsidR="00B10FDA">
        <w:rPr>
          <w:b/>
          <w:sz w:val="28"/>
          <w:szCs w:val="28"/>
          <w:u w:val="single"/>
        </w:rPr>
        <w:t>3</w:t>
      </w:r>
      <w:r w:rsidR="00204D36" w:rsidRPr="00453900">
        <w:rPr>
          <w:b/>
          <w:sz w:val="28"/>
          <w:szCs w:val="28"/>
          <w:u w:val="single"/>
        </w:rPr>
        <w:t xml:space="preserve"> kl.</w:t>
      </w:r>
      <w:r w:rsidR="000F6156" w:rsidRPr="00453900">
        <w:rPr>
          <w:b/>
          <w:sz w:val="28"/>
          <w:szCs w:val="28"/>
          <w:u w:val="single"/>
        </w:rPr>
        <w:t xml:space="preserve"> </w:t>
      </w:r>
      <w:r w:rsidR="000563B5" w:rsidRPr="00453900">
        <w:rPr>
          <w:b/>
          <w:sz w:val="28"/>
          <w:szCs w:val="28"/>
          <w:u w:val="single"/>
        </w:rPr>
        <w:t>1</w:t>
      </w:r>
      <w:r w:rsidR="00B10FDA">
        <w:rPr>
          <w:b/>
          <w:sz w:val="28"/>
          <w:szCs w:val="28"/>
          <w:u w:val="single"/>
        </w:rPr>
        <w:t>9.0</w:t>
      </w:r>
      <w:r w:rsidR="00F3114D">
        <w:rPr>
          <w:b/>
          <w:sz w:val="28"/>
          <w:szCs w:val="28"/>
          <w:u w:val="single"/>
        </w:rPr>
        <w:t>0</w:t>
      </w:r>
    </w:p>
    <w:p w14:paraId="0AD61615" w14:textId="528A1F3C" w:rsidR="00E24F82" w:rsidRPr="007D3CB0" w:rsidRDefault="00E24F82" w:rsidP="00453900">
      <w:pPr>
        <w:rPr>
          <w:bCs/>
          <w:sz w:val="28"/>
          <w:szCs w:val="28"/>
        </w:rPr>
      </w:pPr>
      <w:r w:rsidRPr="007D3CB0">
        <w:rPr>
          <w:bCs/>
          <w:sz w:val="28"/>
          <w:szCs w:val="28"/>
        </w:rPr>
        <w:t>Deltage</w:t>
      </w:r>
      <w:r w:rsidR="0010423E" w:rsidRPr="007D3CB0">
        <w:rPr>
          <w:bCs/>
          <w:sz w:val="28"/>
          <w:szCs w:val="28"/>
        </w:rPr>
        <w:t>nde</w:t>
      </w:r>
      <w:r w:rsidRPr="007D3CB0">
        <w:rPr>
          <w:bCs/>
          <w:sz w:val="28"/>
          <w:szCs w:val="28"/>
        </w:rPr>
        <w:t xml:space="preserve">: </w:t>
      </w:r>
      <w:r w:rsidR="007D3CB0" w:rsidRPr="007D3CB0">
        <w:rPr>
          <w:bCs/>
          <w:sz w:val="28"/>
          <w:szCs w:val="28"/>
        </w:rPr>
        <w:t>Jakob, Martin, Dorthe, Michael, Palle, Flemming, Birthe, Heidi</w:t>
      </w:r>
    </w:p>
    <w:p w14:paraId="28689130" w14:textId="21056561" w:rsidR="00E24F82" w:rsidRPr="00E24F82" w:rsidRDefault="00E24F82" w:rsidP="00453900">
      <w:pPr>
        <w:rPr>
          <w:bCs/>
          <w:sz w:val="28"/>
          <w:szCs w:val="28"/>
        </w:rPr>
      </w:pPr>
      <w:r w:rsidRPr="00E24F82">
        <w:rPr>
          <w:bCs/>
          <w:sz w:val="28"/>
          <w:szCs w:val="28"/>
        </w:rPr>
        <w:t>Fraværende:</w:t>
      </w:r>
      <w:r w:rsidR="007D3CB0">
        <w:rPr>
          <w:bCs/>
          <w:sz w:val="28"/>
          <w:szCs w:val="28"/>
        </w:rPr>
        <w:t xml:space="preserve"> Niels</w:t>
      </w:r>
    </w:p>
    <w:p w14:paraId="0EA6733F" w14:textId="77777777" w:rsidR="005D0C45" w:rsidRPr="00003CF3" w:rsidRDefault="005D0C45" w:rsidP="00003CF3">
      <w:pPr>
        <w:tabs>
          <w:tab w:val="left" w:pos="567"/>
        </w:tabs>
        <w:spacing w:after="0"/>
        <w:rPr>
          <w:i/>
          <w:sz w:val="24"/>
          <w:szCs w:val="24"/>
        </w:rPr>
      </w:pPr>
    </w:p>
    <w:p w14:paraId="26E02F15" w14:textId="77777777" w:rsidR="000137D0" w:rsidRPr="000137D0" w:rsidRDefault="000137D0" w:rsidP="000137D0">
      <w:pPr>
        <w:pStyle w:val="Listeafsnit"/>
        <w:tabs>
          <w:tab w:val="left" w:pos="567"/>
        </w:tabs>
        <w:spacing w:after="0"/>
        <w:ind w:left="1137"/>
        <w:rPr>
          <w:i/>
          <w:sz w:val="24"/>
          <w:szCs w:val="24"/>
        </w:rPr>
      </w:pPr>
    </w:p>
    <w:p w14:paraId="1EAD84E1" w14:textId="25C831AC" w:rsidR="007B2B5C" w:rsidRPr="00D2778B" w:rsidRDefault="00B33028" w:rsidP="00BA1162">
      <w:pPr>
        <w:pStyle w:val="Listeafsnit"/>
        <w:numPr>
          <w:ilvl w:val="0"/>
          <w:numId w:val="3"/>
        </w:numPr>
        <w:tabs>
          <w:tab w:val="left" w:pos="567"/>
        </w:tabs>
        <w:spacing w:after="0"/>
        <w:rPr>
          <w:i/>
          <w:sz w:val="24"/>
          <w:szCs w:val="24"/>
        </w:rPr>
      </w:pPr>
      <w:r w:rsidRPr="00B40ADE">
        <w:rPr>
          <w:sz w:val="24"/>
          <w:szCs w:val="24"/>
        </w:rPr>
        <w:t>Godkendelse af referat</w:t>
      </w:r>
      <w:r w:rsidR="00604A1C" w:rsidRPr="00B40ADE">
        <w:rPr>
          <w:sz w:val="24"/>
          <w:szCs w:val="24"/>
        </w:rPr>
        <w:t xml:space="preserve"> fra d. </w:t>
      </w:r>
      <w:r w:rsidR="000137D0">
        <w:rPr>
          <w:sz w:val="24"/>
          <w:szCs w:val="24"/>
        </w:rPr>
        <w:t>1</w:t>
      </w:r>
      <w:r w:rsidR="00833C9D">
        <w:rPr>
          <w:sz w:val="24"/>
          <w:szCs w:val="24"/>
        </w:rPr>
        <w:t>2</w:t>
      </w:r>
      <w:r w:rsidR="00D2778B">
        <w:rPr>
          <w:sz w:val="24"/>
          <w:szCs w:val="24"/>
        </w:rPr>
        <w:t xml:space="preserve">. </w:t>
      </w:r>
      <w:r w:rsidR="00833C9D">
        <w:rPr>
          <w:sz w:val="24"/>
          <w:szCs w:val="24"/>
        </w:rPr>
        <w:t>april</w:t>
      </w:r>
      <w:r w:rsidR="003119F4">
        <w:rPr>
          <w:sz w:val="24"/>
          <w:szCs w:val="24"/>
        </w:rPr>
        <w:t xml:space="preserve"> </w:t>
      </w:r>
      <w:r w:rsidR="008642C1">
        <w:rPr>
          <w:sz w:val="24"/>
          <w:szCs w:val="24"/>
        </w:rPr>
        <w:t>–</w:t>
      </w:r>
      <w:r w:rsidR="003119F4">
        <w:rPr>
          <w:sz w:val="24"/>
          <w:szCs w:val="24"/>
        </w:rPr>
        <w:t xml:space="preserve"> vedhæftet</w:t>
      </w:r>
    </w:p>
    <w:p w14:paraId="08AE5928" w14:textId="77777777" w:rsidR="00D2778B" w:rsidRPr="00D2778B" w:rsidRDefault="00D2778B" w:rsidP="00D2778B">
      <w:pPr>
        <w:pStyle w:val="Listeafsnit"/>
        <w:tabs>
          <w:tab w:val="left" w:pos="567"/>
        </w:tabs>
        <w:spacing w:after="0"/>
        <w:ind w:left="1137"/>
        <w:rPr>
          <w:i/>
          <w:sz w:val="24"/>
          <w:szCs w:val="24"/>
        </w:rPr>
      </w:pPr>
    </w:p>
    <w:p w14:paraId="53DA9611" w14:textId="2FDFD536" w:rsidR="008642C1" w:rsidRPr="00EA5D51" w:rsidRDefault="008642C1" w:rsidP="00BA1162">
      <w:pPr>
        <w:pStyle w:val="Listeafsnit"/>
        <w:numPr>
          <w:ilvl w:val="0"/>
          <w:numId w:val="3"/>
        </w:numPr>
        <w:tabs>
          <w:tab w:val="left" w:pos="567"/>
        </w:tabs>
        <w:spacing w:after="0"/>
        <w:rPr>
          <w:i/>
          <w:sz w:val="24"/>
          <w:szCs w:val="24"/>
        </w:rPr>
      </w:pPr>
      <w:r>
        <w:rPr>
          <w:iCs/>
          <w:sz w:val="24"/>
          <w:szCs w:val="24"/>
        </w:rPr>
        <w:t>Økonomi</w:t>
      </w:r>
      <w:r w:rsidR="0017504B">
        <w:rPr>
          <w:iCs/>
          <w:sz w:val="24"/>
          <w:szCs w:val="24"/>
        </w:rPr>
        <w:t xml:space="preserve"> v. Dorte</w:t>
      </w:r>
    </w:p>
    <w:p w14:paraId="489317D9" w14:textId="77777777" w:rsidR="00971FD8" w:rsidRDefault="00907B71" w:rsidP="00EA5D51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Seneste b</w:t>
      </w:r>
      <w:r w:rsidR="00B91424">
        <w:rPr>
          <w:iCs/>
          <w:sz w:val="24"/>
          <w:szCs w:val="24"/>
        </w:rPr>
        <w:t>alance</w:t>
      </w:r>
      <w:r w:rsidR="00D23A54">
        <w:rPr>
          <w:iCs/>
          <w:sz w:val="24"/>
          <w:szCs w:val="24"/>
        </w:rPr>
        <w:t xml:space="preserve"> </w:t>
      </w:r>
      <w:r w:rsidR="00D2778B">
        <w:rPr>
          <w:iCs/>
          <w:sz w:val="24"/>
          <w:szCs w:val="24"/>
        </w:rPr>
        <w:t>/ kvartalsregnskab</w:t>
      </w:r>
    </w:p>
    <w:p w14:paraId="3903486B" w14:textId="535AA3FC" w:rsidR="00EA5D51" w:rsidRDefault="00971FD8" w:rsidP="00971FD8">
      <w:pPr>
        <w:pStyle w:val="Listeafsnit"/>
        <w:numPr>
          <w:ilvl w:val="2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U</w:t>
      </w:r>
      <w:r w:rsidR="00833C9D">
        <w:rPr>
          <w:iCs/>
          <w:sz w:val="24"/>
          <w:szCs w:val="24"/>
        </w:rPr>
        <w:t>dsend</w:t>
      </w:r>
      <w:r>
        <w:rPr>
          <w:iCs/>
          <w:sz w:val="24"/>
          <w:szCs w:val="24"/>
        </w:rPr>
        <w:t>er balancen ud inden hvert møde</w:t>
      </w:r>
    </w:p>
    <w:p w14:paraId="63151689" w14:textId="36628ABA" w:rsidR="00971FD8" w:rsidRDefault="00971FD8" w:rsidP="00971FD8">
      <w:pPr>
        <w:pStyle w:val="Listeafsnit"/>
        <w:numPr>
          <w:ilvl w:val="2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Dorthe forsøger om kassekreditlånet kan lægges om rentemæssigt</w:t>
      </w:r>
    </w:p>
    <w:p w14:paraId="2BA23359" w14:textId="47B1657A" w:rsidR="00833C9D" w:rsidRDefault="00833C9D" w:rsidP="00EA5D51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Sponsorstatus (Michael)</w:t>
      </w:r>
    </w:p>
    <w:p w14:paraId="7C334A44" w14:textId="58167BBD" w:rsidR="00971FD8" w:rsidRDefault="00971FD8" w:rsidP="00971FD8">
      <w:pPr>
        <w:pStyle w:val="Listeafsnit"/>
        <w:numPr>
          <w:ilvl w:val="2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4 nye på standard skilte og 1 aftale på stort gavlskilt - andre sponsorer har desværre trukket sig</w:t>
      </w:r>
    </w:p>
    <w:p w14:paraId="5EFFB9B3" w14:textId="0FA21544" w:rsidR="00D23A54" w:rsidRDefault="001740D0" w:rsidP="00EA5D51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Andet</w:t>
      </w:r>
      <w:r w:rsidR="00971FD8">
        <w:rPr>
          <w:iCs/>
          <w:sz w:val="24"/>
          <w:szCs w:val="24"/>
        </w:rPr>
        <w:t xml:space="preserve"> -</w:t>
      </w:r>
    </w:p>
    <w:p w14:paraId="01CF75D9" w14:textId="77777777" w:rsidR="00B40ADE" w:rsidRPr="00B40ADE" w:rsidRDefault="00B40ADE" w:rsidP="00BA1162">
      <w:pPr>
        <w:pStyle w:val="Listeafsnit"/>
        <w:tabs>
          <w:tab w:val="left" w:pos="567"/>
        </w:tabs>
        <w:spacing w:after="0"/>
        <w:ind w:left="1137"/>
        <w:rPr>
          <w:i/>
          <w:sz w:val="24"/>
          <w:szCs w:val="24"/>
        </w:rPr>
      </w:pPr>
    </w:p>
    <w:p w14:paraId="623D7F5B" w14:textId="326F0488" w:rsidR="00BA1162" w:rsidRDefault="008642C1" w:rsidP="00BA1162">
      <w:pPr>
        <w:pStyle w:val="Listeafsnit"/>
        <w:numPr>
          <w:ilvl w:val="0"/>
          <w:numId w:val="3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Fra formanden</w:t>
      </w:r>
    </w:p>
    <w:p w14:paraId="1AD83546" w14:textId="2280AD7C" w:rsidR="00B10FDA" w:rsidRDefault="00833C9D" w:rsidP="00907B71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Espe Før og NU</w:t>
      </w:r>
      <w:r w:rsidR="00601A06">
        <w:rPr>
          <w:sz w:val="24"/>
          <w:szCs w:val="24"/>
        </w:rPr>
        <w:t xml:space="preserve"> – lån af cafeteriet 3 gange, hvor hallen tager sig af det praktiske. Oplæg: 50,- i indgang </w:t>
      </w:r>
      <w:proofErr w:type="spellStart"/>
      <w:r w:rsidR="00601A06">
        <w:rPr>
          <w:sz w:val="24"/>
          <w:szCs w:val="24"/>
        </w:rPr>
        <w:t>incl</w:t>
      </w:r>
      <w:proofErr w:type="spellEnd"/>
      <w:r w:rsidR="00601A06">
        <w:rPr>
          <w:sz w:val="24"/>
          <w:szCs w:val="24"/>
        </w:rPr>
        <w:t>. hjemmebagt kage og kaffe – med tilmelding 13/9 + 4/10 + 25/10</w:t>
      </w:r>
    </w:p>
    <w:p w14:paraId="61EF76AF" w14:textId="77777777" w:rsidR="00715006" w:rsidRDefault="00907B71" w:rsidP="00907B71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Andet</w:t>
      </w:r>
      <w:r w:rsidR="00601A06">
        <w:rPr>
          <w:sz w:val="24"/>
          <w:szCs w:val="24"/>
        </w:rPr>
        <w:t xml:space="preserve"> – underskrudgaranti til arrangementer kan søges hos kommunen</w:t>
      </w:r>
    </w:p>
    <w:p w14:paraId="2C661679" w14:textId="2F832F3F" w:rsidR="00907B71" w:rsidRDefault="00715006" w:rsidP="00907B71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Foreningsmøde </w:t>
      </w:r>
      <w:proofErr w:type="gramStart"/>
      <w:r>
        <w:rPr>
          <w:sz w:val="24"/>
          <w:szCs w:val="24"/>
        </w:rPr>
        <w:t>Mandag</w:t>
      </w:r>
      <w:proofErr w:type="gramEnd"/>
      <w:r>
        <w:rPr>
          <w:sz w:val="24"/>
          <w:szCs w:val="24"/>
        </w:rPr>
        <w:t xml:space="preserve"> den 12/6 kl. 17.00</w:t>
      </w:r>
    </w:p>
    <w:p w14:paraId="22A74B3C" w14:textId="77777777" w:rsidR="00BA1162" w:rsidRPr="00BA1162" w:rsidRDefault="00BA1162" w:rsidP="00BA1162">
      <w:pPr>
        <w:pStyle w:val="Listeafsnit"/>
        <w:tabs>
          <w:tab w:val="left" w:pos="567"/>
        </w:tabs>
        <w:spacing w:after="0"/>
        <w:ind w:left="1137"/>
        <w:rPr>
          <w:sz w:val="24"/>
          <w:szCs w:val="24"/>
        </w:rPr>
      </w:pPr>
    </w:p>
    <w:p w14:paraId="68C6703D" w14:textId="52985DDE" w:rsidR="003D792D" w:rsidRDefault="00EC4CA2" w:rsidP="00EA5D51">
      <w:pPr>
        <w:pStyle w:val="Listeafsnit"/>
        <w:numPr>
          <w:ilvl w:val="0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 w:rsidRPr="00B40ADE">
        <w:rPr>
          <w:sz w:val="24"/>
          <w:szCs w:val="24"/>
        </w:rPr>
        <w:t>Drift</w:t>
      </w:r>
      <w:r w:rsidR="003D792D" w:rsidRPr="00B40ADE">
        <w:rPr>
          <w:sz w:val="24"/>
          <w:szCs w:val="24"/>
        </w:rPr>
        <w:t>s</w:t>
      </w:r>
      <w:r w:rsidRPr="00B40ADE">
        <w:rPr>
          <w:sz w:val="24"/>
          <w:szCs w:val="24"/>
        </w:rPr>
        <w:t>udvalget</w:t>
      </w:r>
      <w:r w:rsidR="00B40ADE">
        <w:rPr>
          <w:sz w:val="24"/>
          <w:szCs w:val="24"/>
        </w:rPr>
        <w:t xml:space="preserve"> (Palle)</w:t>
      </w:r>
    </w:p>
    <w:p w14:paraId="529363BE" w14:textId="231BDD3E" w:rsidR="00833C9D" w:rsidRDefault="00833C9D" w:rsidP="00B10FDA">
      <w:pPr>
        <w:pStyle w:val="Listeafsnit"/>
        <w:numPr>
          <w:ilvl w:val="1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Renovering af</w:t>
      </w:r>
      <w:r w:rsidR="00053B35">
        <w:rPr>
          <w:sz w:val="24"/>
          <w:szCs w:val="24"/>
        </w:rPr>
        <w:t xml:space="preserve"> hallens</w:t>
      </w:r>
      <w:r>
        <w:rPr>
          <w:sz w:val="24"/>
          <w:szCs w:val="24"/>
        </w:rPr>
        <w:t xml:space="preserve"> tag </w:t>
      </w:r>
      <w:r w:rsidR="00053B35">
        <w:rPr>
          <w:sz w:val="24"/>
          <w:szCs w:val="24"/>
        </w:rPr>
        <w:t>sker i perioden 15/6-15/8 2023 – Limtræsbjælke færdiggøres senere på efterret. Kommunen betaler og det tages fra puljen til haller. Ø</w:t>
      </w:r>
      <w:r w:rsidR="00632996">
        <w:rPr>
          <w:sz w:val="24"/>
          <w:szCs w:val="24"/>
        </w:rPr>
        <w:t xml:space="preserve">nske fra Badminton om afdækning af </w:t>
      </w:r>
      <w:r w:rsidR="00053B35">
        <w:rPr>
          <w:sz w:val="24"/>
          <w:szCs w:val="24"/>
        </w:rPr>
        <w:t>ovenlysvindue</w:t>
      </w:r>
    </w:p>
    <w:p w14:paraId="5BF45743" w14:textId="7204980C" w:rsidR="00053B35" w:rsidRDefault="00053B35" w:rsidP="00B10FDA">
      <w:pPr>
        <w:pStyle w:val="Listeafsnit"/>
        <w:numPr>
          <w:ilvl w:val="1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Jumping</w:t>
      </w:r>
      <w:proofErr w:type="spellEnd"/>
      <w:r>
        <w:rPr>
          <w:sz w:val="24"/>
          <w:szCs w:val="24"/>
        </w:rPr>
        <w:t xml:space="preserve"> skal flyttes over i depotrummet, så længe der renoveres </w:t>
      </w:r>
      <w:proofErr w:type="spellStart"/>
      <w:r>
        <w:rPr>
          <w:sz w:val="24"/>
          <w:szCs w:val="24"/>
        </w:rPr>
        <w:t>haltag</w:t>
      </w:r>
      <w:proofErr w:type="spellEnd"/>
      <w:r>
        <w:rPr>
          <w:sz w:val="24"/>
          <w:szCs w:val="24"/>
        </w:rPr>
        <w:t>. Der opsættes nøgleboks.</w:t>
      </w:r>
    </w:p>
    <w:p w14:paraId="345D897D" w14:textId="5F4FA54A" w:rsidR="00053B35" w:rsidRPr="00053B35" w:rsidRDefault="00833C9D" w:rsidP="00053B35">
      <w:pPr>
        <w:pStyle w:val="Listeafsnit"/>
        <w:numPr>
          <w:ilvl w:val="1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 w:rsidRPr="00053B35">
        <w:rPr>
          <w:sz w:val="24"/>
          <w:szCs w:val="24"/>
        </w:rPr>
        <w:t>Evaluering Midtfyns Cup (Birthe)</w:t>
      </w:r>
      <w:r w:rsidR="00053B35" w:rsidRPr="00053B35">
        <w:rPr>
          <w:sz w:val="24"/>
          <w:szCs w:val="24"/>
        </w:rPr>
        <w:t xml:space="preserve"> – 18 hold</w:t>
      </w:r>
      <w:r w:rsidR="00053B35">
        <w:rPr>
          <w:sz w:val="24"/>
          <w:szCs w:val="24"/>
        </w:rPr>
        <w:t xml:space="preserve"> – afholdt kun i Espehallen. </w:t>
      </w:r>
      <w:r w:rsidR="00053B35" w:rsidRPr="00053B35">
        <w:rPr>
          <w:sz w:val="24"/>
          <w:szCs w:val="24"/>
        </w:rPr>
        <w:t>Fredag</w:t>
      </w:r>
      <w:r w:rsidR="00053B35">
        <w:rPr>
          <w:sz w:val="24"/>
          <w:szCs w:val="24"/>
        </w:rPr>
        <w:t xml:space="preserve"> var dårlig omsætningsmæssigt </w:t>
      </w:r>
      <w:proofErr w:type="spellStart"/>
      <w:r w:rsidR="00053B35">
        <w:rPr>
          <w:sz w:val="24"/>
          <w:szCs w:val="24"/>
        </w:rPr>
        <w:t>pga</w:t>
      </w:r>
      <w:proofErr w:type="spellEnd"/>
      <w:r w:rsidR="00053B35">
        <w:rPr>
          <w:sz w:val="24"/>
          <w:szCs w:val="24"/>
        </w:rPr>
        <w:t xml:space="preserve"> der var færre hold </w:t>
      </w:r>
      <w:r w:rsidR="00716315">
        <w:rPr>
          <w:sz w:val="24"/>
          <w:szCs w:val="24"/>
        </w:rPr>
        <w:t>og</w:t>
      </w:r>
      <w:r w:rsidR="00053B35">
        <w:rPr>
          <w:sz w:val="24"/>
          <w:szCs w:val="24"/>
        </w:rPr>
        <w:t xml:space="preserve"> </w:t>
      </w:r>
      <w:r w:rsidR="00716315">
        <w:rPr>
          <w:sz w:val="24"/>
          <w:szCs w:val="24"/>
        </w:rPr>
        <w:t>h</w:t>
      </w:r>
      <w:r w:rsidR="00053B35">
        <w:rPr>
          <w:sz w:val="24"/>
          <w:szCs w:val="24"/>
        </w:rPr>
        <w:t>åndbold solgte mad. God lørdag p</w:t>
      </w:r>
      <w:r w:rsidR="00716315">
        <w:rPr>
          <w:sz w:val="24"/>
          <w:szCs w:val="24"/>
        </w:rPr>
        <w:t>å</w:t>
      </w:r>
      <w:r w:rsidR="00053B35">
        <w:rPr>
          <w:sz w:val="24"/>
          <w:szCs w:val="24"/>
        </w:rPr>
        <w:t xml:space="preserve"> b</w:t>
      </w:r>
      <w:r w:rsidR="00716315">
        <w:rPr>
          <w:sz w:val="24"/>
          <w:szCs w:val="24"/>
        </w:rPr>
        <w:t>å</w:t>
      </w:r>
      <w:r w:rsidR="00053B35">
        <w:rPr>
          <w:sz w:val="24"/>
          <w:szCs w:val="24"/>
        </w:rPr>
        <w:t xml:space="preserve">de mad og drikkelse. Søndag ikke så god. </w:t>
      </w:r>
      <w:r w:rsidR="006F47A1">
        <w:rPr>
          <w:sz w:val="24"/>
          <w:szCs w:val="24"/>
        </w:rPr>
        <w:t>Der er nedsat et udvalg til afholdelse af Midtfyns Cuppen næste år, som også er jubilæumsår</w:t>
      </w:r>
      <w:r w:rsidR="00E44830">
        <w:rPr>
          <w:sz w:val="24"/>
          <w:szCs w:val="24"/>
        </w:rPr>
        <w:t xml:space="preserve"> – 50 år</w:t>
      </w:r>
      <w:r w:rsidR="006F47A1">
        <w:rPr>
          <w:sz w:val="24"/>
          <w:szCs w:val="24"/>
        </w:rPr>
        <w:t>. Der havde været god stemning.</w:t>
      </w:r>
    </w:p>
    <w:p w14:paraId="0509F0CE" w14:textId="00743997" w:rsidR="00B10FDA" w:rsidRDefault="00833C9D" w:rsidP="00236451">
      <w:pPr>
        <w:pStyle w:val="Listeafsnit"/>
        <w:numPr>
          <w:ilvl w:val="1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FUT</w:t>
      </w:r>
      <w:r w:rsidR="00E44830">
        <w:rPr>
          <w:sz w:val="24"/>
          <w:szCs w:val="24"/>
        </w:rPr>
        <w:t xml:space="preserve"> </w:t>
      </w:r>
      <w:r>
        <w:rPr>
          <w:sz w:val="24"/>
          <w:szCs w:val="24"/>
        </w:rPr>
        <w:t>fest</w:t>
      </w:r>
      <w:proofErr w:type="gramEnd"/>
      <w:r w:rsidR="00E44830">
        <w:rPr>
          <w:sz w:val="24"/>
          <w:szCs w:val="24"/>
        </w:rPr>
        <w:t xml:space="preserve"> – der bliver lagt gulv ud fredag eftermiddag, gulvvask om natten, morgenhold tager gulv af. </w:t>
      </w:r>
    </w:p>
    <w:p w14:paraId="4CF0489F" w14:textId="77777777" w:rsidR="00236451" w:rsidRPr="00236451" w:rsidRDefault="00236451" w:rsidP="00236451">
      <w:pPr>
        <w:pStyle w:val="Listeafsnit"/>
        <w:tabs>
          <w:tab w:val="left" w:pos="1701"/>
        </w:tabs>
        <w:spacing w:after="0"/>
        <w:ind w:left="1647"/>
        <w:rPr>
          <w:sz w:val="24"/>
          <w:szCs w:val="24"/>
        </w:rPr>
      </w:pPr>
    </w:p>
    <w:p w14:paraId="1FCCB7D1" w14:textId="77777777" w:rsidR="00B40ADE" w:rsidRPr="00B40ADE" w:rsidRDefault="00B40ADE" w:rsidP="00BA1162">
      <w:pPr>
        <w:pStyle w:val="Listeafsnit"/>
        <w:tabs>
          <w:tab w:val="left" w:pos="1701"/>
        </w:tabs>
        <w:spacing w:after="0"/>
        <w:ind w:left="1647"/>
        <w:rPr>
          <w:sz w:val="24"/>
          <w:szCs w:val="24"/>
        </w:rPr>
      </w:pPr>
    </w:p>
    <w:p w14:paraId="0BB496BC" w14:textId="77777777" w:rsidR="00F312FB" w:rsidRDefault="00F312FB" w:rsidP="00BA1162">
      <w:pPr>
        <w:pStyle w:val="Listeafsnit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Nyt fra den daglige drift (Birthe)</w:t>
      </w:r>
    </w:p>
    <w:p w14:paraId="56B81CA3" w14:textId="5AE6DCE0" w:rsidR="001A3B6E" w:rsidRDefault="00236451" w:rsidP="001A3B6E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Dårlig omsætning flere dage i ugen – opfordre foreningerne til at bruge cafeteriet</w:t>
      </w:r>
    </w:p>
    <w:p w14:paraId="54E12F5D" w14:textId="71882EA0" w:rsidR="00236451" w:rsidRDefault="00236451" w:rsidP="001A3B6E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Dagplejerne i hallen</w:t>
      </w:r>
    </w:p>
    <w:p w14:paraId="7078A705" w14:textId="1C2949E8" w:rsidR="00236451" w:rsidRDefault="00236451" w:rsidP="001A3B6E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Konfirmation i cafeteriet</w:t>
      </w:r>
    </w:p>
    <w:p w14:paraId="5124A7EB" w14:textId="77777777" w:rsidR="00B16B1E" w:rsidRDefault="00236451" w:rsidP="001A3B6E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 gange i året kan man søge Nordea fonden til fx nye stole – Dorthe kigger på det</w:t>
      </w:r>
    </w:p>
    <w:p w14:paraId="047BB374" w14:textId="108CD22E" w:rsidR="00236451" w:rsidRDefault="00236451" w:rsidP="001A3B6E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Der kommer fortsat nye medlemmer i motionscentret</w:t>
      </w:r>
    </w:p>
    <w:p w14:paraId="58C9C990" w14:textId="6DCA1C8E" w:rsidR="00B16B1E" w:rsidRPr="00B16B1E" w:rsidRDefault="00B16B1E" w:rsidP="00B16B1E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Connie holder ferie i juli måned – Birthe holder ferie 26+30+31</w:t>
      </w:r>
    </w:p>
    <w:p w14:paraId="6DF547E5" w14:textId="1BFC83C0" w:rsidR="00903A6E" w:rsidRPr="00903A6E" w:rsidRDefault="00903A6E" w:rsidP="00BA1162">
      <w:pPr>
        <w:pStyle w:val="Listeafsnit"/>
        <w:tabs>
          <w:tab w:val="left" w:pos="567"/>
          <w:tab w:val="left" w:pos="1134"/>
          <w:tab w:val="left" w:pos="1701"/>
        </w:tabs>
        <w:spacing w:after="0"/>
        <w:ind w:left="1647"/>
        <w:rPr>
          <w:sz w:val="24"/>
          <w:szCs w:val="24"/>
        </w:rPr>
      </w:pPr>
    </w:p>
    <w:p w14:paraId="75D41A38" w14:textId="0CF35470" w:rsidR="00327288" w:rsidRDefault="00982606" w:rsidP="00BA1162">
      <w:pPr>
        <w:pStyle w:val="Listeafsnit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 w:rsidRPr="00B40ADE">
        <w:rPr>
          <w:sz w:val="24"/>
          <w:szCs w:val="24"/>
        </w:rPr>
        <w:t>Nyt/emner fra vores foreninger/Alle</w:t>
      </w:r>
    </w:p>
    <w:p w14:paraId="5879EA4F" w14:textId="77777777" w:rsidR="006C6153" w:rsidRDefault="00833C9D" w:rsidP="00833C9D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Status på skydebaneprojektet (Michael)</w:t>
      </w:r>
      <w:r w:rsidR="00236451">
        <w:rPr>
          <w:sz w:val="24"/>
          <w:szCs w:val="24"/>
        </w:rPr>
        <w:t xml:space="preserve"> </w:t>
      </w:r>
      <w:r w:rsidR="006C6153">
        <w:rPr>
          <w:sz w:val="24"/>
          <w:szCs w:val="24"/>
        </w:rPr>
        <w:t>–</w:t>
      </w:r>
      <w:r w:rsidR="00236451">
        <w:rPr>
          <w:sz w:val="24"/>
          <w:szCs w:val="24"/>
        </w:rPr>
        <w:t xml:space="preserve"> </w:t>
      </w:r>
      <w:r w:rsidR="006C6153">
        <w:rPr>
          <w:sz w:val="24"/>
          <w:szCs w:val="24"/>
        </w:rPr>
        <w:t xml:space="preserve">Sendt prospekt til kommunen og Theis skal kontakte Michael for et møde – har rykket for svar flere gange. Planlagt fundraiser har trukket sig, så der skal findes en ny. </w:t>
      </w:r>
    </w:p>
    <w:p w14:paraId="6DFB0448" w14:textId="3DB5A6F6" w:rsidR="00833C9D" w:rsidRDefault="006C6153" w:rsidP="006C6153">
      <w:pPr>
        <w:pStyle w:val="Listeafsnit"/>
        <w:numPr>
          <w:ilvl w:val="2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Forslag med en fane på Espehallens hjemmeside med henvisning til Skytterne </w:t>
      </w:r>
    </w:p>
    <w:p w14:paraId="243B5058" w14:textId="2ECE305B" w:rsidR="00DA3A6F" w:rsidRDefault="00DA3A6F" w:rsidP="00833C9D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Nyt medlem indsat af håndbold</w:t>
      </w:r>
      <w:r w:rsidR="007D3CB0">
        <w:rPr>
          <w:sz w:val="24"/>
          <w:szCs w:val="24"/>
        </w:rPr>
        <w:t xml:space="preserve"> – Lene Solhøj Sørensen erstatter Heidi </w:t>
      </w:r>
      <w:proofErr w:type="spellStart"/>
      <w:r w:rsidR="007D3CB0">
        <w:rPr>
          <w:sz w:val="24"/>
          <w:szCs w:val="24"/>
        </w:rPr>
        <w:t>Aabrandt</w:t>
      </w:r>
      <w:proofErr w:type="spellEnd"/>
    </w:p>
    <w:p w14:paraId="2E5C5106" w14:textId="3FD5FFB5" w:rsidR="00034004" w:rsidRDefault="00DA3A6F" w:rsidP="00034004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Pokalskab i cafeteriet</w:t>
      </w:r>
    </w:p>
    <w:p w14:paraId="41AE4A02" w14:textId="21E2F4B2" w:rsidR="00034004" w:rsidRPr="00034004" w:rsidRDefault="00034004" w:rsidP="00034004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Referat godkendes af formanden og må sendes ud til foreningerne</w:t>
      </w:r>
      <w:r w:rsidR="00F41622">
        <w:rPr>
          <w:sz w:val="24"/>
          <w:szCs w:val="24"/>
        </w:rPr>
        <w:t>, som oplæg til referat</w:t>
      </w:r>
      <w:r>
        <w:rPr>
          <w:sz w:val="24"/>
          <w:szCs w:val="24"/>
        </w:rPr>
        <w:t xml:space="preserve"> - skal dog underskrives </w:t>
      </w:r>
      <w:r w:rsidR="00F41622">
        <w:rPr>
          <w:sz w:val="24"/>
          <w:szCs w:val="24"/>
        </w:rPr>
        <w:t>ved næste møde.</w:t>
      </w:r>
    </w:p>
    <w:p w14:paraId="407C692C" w14:textId="35F51168" w:rsidR="00DA3A6F" w:rsidRDefault="00DA3A6F" w:rsidP="00833C9D">
      <w:pPr>
        <w:pStyle w:val="Listeafsnit"/>
        <w:numPr>
          <w:ilvl w:val="1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Hjemmeside skal opdateres </w:t>
      </w:r>
    </w:p>
    <w:p w14:paraId="196FD0FC" w14:textId="163D15DC" w:rsidR="00DA3A6F" w:rsidRDefault="00DA3A6F" w:rsidP="00DA3A6F">
      <w:pPr>
        <w:pStyle w:val="Listeafsnit"/>
        <w:numPr>
          <w:ilvl w:val="2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Priser og åbningstider i cafeteriet</w:t>
      </w:r>
    </w:p>
    <w:p w14:paraId="1D871B4D" w14:textId="564DF8D9" w:rsidR="00DA3A6F" w:rsidRDefault="00DA3A6F" w:rsidP="00DA3A6F">
      <w:pPr>
        <w:pStyle w:val="Listeafsnit"/>
        <w:numPr>
          <w:ilvl w:val="2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Personale</w:t>
      </w:r>
    </w:p>
    <w:p w14:paraId="0839C382" w14:textId="77777777" w:rsidR="001A3B6E" w:rsidRDefault="00DA3A6F" w:rsidP="001A3B6E">
      <w:pPr>
        <w:pStyle w:val="Listeafsnit"/>
        <w:numPr>
          <w:ilvl w:val="2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Bestyrelse</w:t>
      </w:r>
      <w:r w:rsidR="001A3B6E">
        <w:rPr>
          <w:sz w:val="24"/>
          <w:szCs w:val="24"/>
        </w:rPr>
        <w:t>n</w:t>
      </w:r>
    </w:p>
    <w:p w14:paraId="02123405" w14:textId="17C8AA4B" w:rsidR="001A3B6E" w:rsidRPr="001A3B6E" w:rsidRDefault="00DA3A6F" w:rsidP="001A3B6E">
      <w:pPr>
        <w:pStyle w:val="Listeafsnit"/>
        <w:numPr>
          <w:ilvl w:val="2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 w:rsidRPr="001A3B6E">
        <w:rPr>
          <w:sz w:val="24"/>
          <w:szCs w:val="24"/>
        </w:rPr>
        <w:t>Begivenheder</w:t>
      </w:r>
    </w:p>
    <w:p w14:paraId="5F4E9571" w14:textId="4FEC7F0B" w:rsidR="00DA3A6F" w:rsidRPr="00DA3A6F" w:rsidRDefault="00DA3A6F" w:rsidP="00DA3A6F">
      <w:p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</w:p>
    <w:p w14:paraId="1CBC2A2A" w14:textId="20FC7E34" w:rsidR="00583BA0" w:rsidRDefault="003D792D" w:rsidP="00BA1162">
      <w:pPr>
        <w:pStyle w:val="Listeafsnit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 w:rsidRPr="00B40ADE">
        <w:rPr>
          <w:sz w:val="24"/>
          <w:szCs w:val="24"/>
        </w:rPr>
        <w:t xml:space="preserve">Næste </w:t>
      </w:r>
      <w:r w:rsidR="00F23F21" w:rsidRPr="00B40ADE">
        <w:rPr>
          <w:sz w:val="24"/>
          <w:szCs w:val="24"/>
        </w:rPr>
        <w:t>møder</w:t>
      </w:r>
      <w:r w:rsidR="00327288">
        <w:rPr>
          <w:sz w:val="24"/>
          <w:szCs w:val="24"/>
        </w:rPr>
        <w:t xml:space="preserve"> </w:t>
      </w:r>
      <w:r w:rsidR="006716A8">
        <w:rPr>
          <w:sz w:val="24"/>
          <w:szCs w:val="24"/>
        </w:rPr>
        <w:t>og aktiviteter</w:t>
      </w:r>
      <w:r w:rsidR="00F41622">
        <w:rPr>
          <w:sz w:val="24"/>
          <w:szCs w:val="24"/>
        </w:rPr>
        <w:t xml:space="preserve"> – Mandag den 12/6 kl. 18.30 (efter foreningsmødet) med smørrebrød</w:t>
      </w:r>
    </w:p>
    <w:p w14:paraId="79AA4F57" w14:textId="77777777" w:rsidR="00583BA0" w:rsidRPr="00583BA0" w:rsidRDefault="00583BA0" w:rsidP="00BA1162">
      <w:pPr>
        <w:pStyle w:val="Listeafsnit"/>
        <w:spacing w:after="0"/>
        <w:rPr>
          <w:sz w:val="24"/>
          <w:szCs w:val="24"/>
        </w:rPr>
      </w:pPr>
    </w:p>
    <w:p w14:paraId="15B2C4C1" w14:textId="77777777" w:rsidR="007E03EC" w:rsidRPr="00B40ADE" w:rsidRDefault="007E03EC" w:rsidP="00BA1162">
      <w:pPr>
        <w:pStyle w:val="Listeafsnit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 w:rsidRPr="00B40ADE">
        <w:rPr>
          <w:sz w:val="24"/>
          <w:szCs w:val="24"/>
        </w:rPr>
        <w:t>Evt.</w:t>
      </w:r>
    </w:p>
    <w:sectPr w:rsidR="007E03EC" w:rsidRPr="00B40ADE" w:rsidSect="00EB66B3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C321" w14:textId="77777777" w:rsidR="00243793" w:rsidRDefault="00243793" w:rsidP="00204D36">
      <w:pPr>
        <w:spacing w:after="0" w:line="240" w:lineRule="auto"/>
      </w:pPr>
      <w:r>
        <w:separator/>
      </w:r>
    </w:p>
  </w:endnote>
  <w:endnote w:type="continuationSeparator" w:id="0">
    <w:p w14:paraId="77F2EB33" w14:textId="77777777" w:rsidR="00243793" w:rsidRDefault="00243793" w:rsidP="0020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2C89" w14:textId="77777777" w:rsidR="00243793" w:rsidRDefault="00243793" w:rsidP="00204D36">
      <w:pPr>
        <w:spacing w:after="0" w:line="240" w:lineRule="auto"/>
      </w:pPr>
      <w:r>
        <w:separator/>
      </w:r>
    </w:p>
  </w:footnote>
  <w:footnote w:type="continuationSeparator" w:id="0">
    <w:p w14:paraId="23FD04B7" w14:textId="77777777" w:rsidR="00243793" w:rsidRDefault="00243793" w:rsidP="00204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D1196"/>
    <w:multiLevelType w:val="hybridMultilevel"/>
    <w:tmpl w:val="BDF4CEB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538C8"/>
    <w:multiLevelType w:val="hybridMultilevel"/>
    <w:tmpl w:val="33000FDE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42B66F76"/>
    <w:multiLevelType w:val="hybridMultilevel"/>
    <w:tmpl w:val="B07C266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04848"/>
    <w:multiLevelType w:val="hybridMultilevel"/>
    <w:tmpl w:val="F29A9B8C"/>
    <w:lvl w:ilvl="0" w:tplc="0406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932" w:hanging="360"/>
      </w:pPr>
    </w:lvl>
    <w:lvl w:ilvl="2" w:tplc="0406001B">
      <w:start w:val="1"/>
      <w:numFmt w:val="lowerRoman"/>
      <w:lvlText w:val="%3."/>
      <w:lvlJc w:val="right"/>
      <w:pPr>
        <w:ind w:left="2652" w:hanging="180"/>
      </w:pPr>
    </w:lvl>
    <w:lvl w:ilvl="3" w:tplc="0406000F">
      <w:start w:val="1"/>
      <w:numFmt w:val="decimal"/>
      <w:lvlText w:val="%4."/>
      <w:lvlJc w:val="left"/>
      <w:pPr>
        <w:ind w:left="3372" w:hanging="360"/>
      </w:pPr>
    </w:lvl>
    <w:lvl w:ilvl="4" w:tplc="04060019" w:tentative="1">
      <w:start w:val="1"/>
      <w:numFmt w:val="lowerLetter"/>
      <w:lvlText w:val="%5."/>
      <w:lvlJc w:val="left"/>
      <w:pPr>
        <w:ind w:left="4092" w:hanging="360"/>
      </w:pPr>
    </w:lvl>
    <w:lvl w:ilvl="5" w:tplc="0406001B" w:tentative="1">
      <w:start w:val="1"/>
      <w:numFmt w:val="lowerRoman"/>
      <w:lvlText w:val="%6."/>
      <w:lvlJc w:val="right"/>
      <w:pPr>
        <w:ind w:left="4812" w:hanging="180"/>
      </w:pPr>
    </w:lvl>
    <w:lvl w:ilvl="6" w:tplc="0406000F" w:tentative="1">
      <w:start w:val="1"/>
      <w:numFmt w:val="decimal"/>
      <w:lvlText w:val="%7."/>
      <w:lvlJc w:val="left"/>
      <w:pPr>
        <w:ind w:left="5532" w:hanging="360"/>
      </w:pPr>
    </w:lvl>
    <w:lvl w:ilvl="7" w:tplc="04060019" w:tentative="1">
      <w:start w:val="1"/>
      <w:numFmt w:val="lowerLetter"/>
      <w:lvlText w:val="%8."/>
      <w:lvlJc w:val="left"/>
      <w:pPr>
        <w:ind w:left="6252" w:hanging="360"/>
      </w:pPr>
    </w:lvl>
    <w:lvl w:ilvl="8" w:tplc="040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4693451F"/>
    <w:multiLevelType w:val="hybridMultilevel"/>
    <w:tmpl w:val="0096CF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66F54"/>
    <w:multiLevelType w:val="hybridMultilevel"/>
    <w:tmpl w:val="FE5A67C0"/>
    <w:lvl w:ilvl="0" w:tplc="0406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52066ABA"/>
    <w:multiLevelType w:val="hybridMultilevel"/>
    <w:tmpl w:val="79BCA5CE"/>
    <w:lvl w:ilvl="0" w:tplc="0406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80" w:hanging="360"/>
      </w:pPr>
    </w:lvl>
    <w:lvl w:ilvl="2" w:tplc="0406001B" w:tentative="1">
      <w:start w:val="1"/>
      <w:numFmt w:val="lowerRoman"/>
      <w:lvlText w:val="%3."/>
      <w:lvlJc w:val="right"/>
      <w:pPr>
        <w:ind w:left="3300" w:hanging="180"/>
      </w:pPr>
    </w:lvl>
    <w:lvl w:ilvl="3" w:tplc="0406000F" w:tentative="1">
      <w:start w:val="1"/>
      <w:numFmt w:val="decimal"/>
      <w:lvlText w:val="%4."/>
      <w:lvlJc w:val="left"/>
      <w:pPr>
        <w:ind w:left="4020" w:hanging="360"/>
      </w:pPr>
    </w:lvl>
    <w:lvl w:ilvl="4" w:tplc="04060019" w:tentative="1">
      <w:start w:val="1"/>
      <w:numFmt w:val="lowerLetter"/>
      <w:lvlText w:val="%5."/>
      <w:lvlJc w:val="left"/>
      <w:pPr>
        <w:ind w:left="4740" w:hanging="360"/>
      </w:pPr>
    </w:lvl>
    <w:lvl w:ilvl="5" w:tplc="0406001B" w:tentative="1">
      <w:start w:val="1"/>
      <w:numFmt w:val="lowerRoman"/>
      <w:lvlText w:val="%6."/>
      <w:lvlJc w:val="right"/>
      <w:pPr>
        <w:ind w:left="5460" w:hanging="180"/>
      </w:pPr>
    </w:lvl>
    <w:lvl w:ilvl="6" w:tplc="0406000F" w:tentative="1">
      <w:start w:val="1"/>
      <w:numFmt w:val="decimal"/>
      <w:lvlText w:val="%7."/>
      <w:lvlJc w:val="left"/>
      <w:pPr>
        <w:ind w:left="6180" w:hanging="360"/>
      </w:pPr>
    </w:lvl>
    <w:lvl w:ilvl="7" w:tplc="04060019" w:tentative="1">
      <w:start w:val="1"/>
      <w:numFmt w:val="lowerLetter"/>
      <w:lvlText w:val="%8."/>
      <w:lvlJc w:val="left"/>
      <w:pPr>
        <w:ind w:left="6900" w:hanging="360"/>
      </w:pPr>
    </w:lvl>
    <w:lvl w:ilvl="8" w:tplc="040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59B12805"/>
    <w:multiLevelType w:val="hybridMultilevel"/>
    <w:tmpl w:val="EB64F030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5D7142"/>
    <w:multiLevelType w:val="hybridMultilevel"/>
    <w:tmpl w:val="FF8C528A"/>
    <w:lvl w:ilvl="0" w:tplc="079EB0FA">
      <w:start w:val="1"/>
      <w:numFmt w:val="bullet"/>
      <w:lvlText w:val="-"/>
      <w:lvlJc w:val="left"/>
      <w:pPr>
        <w:ind w:left="1497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9" w15:restartNumberingAfterBreak="0">
    <w:nsid w:val="76C83209"/>
    <w:multiLevelType w:val="hybridMultilevel"/>
    <w:tmpl w:val="892CC8D4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77D9203F"/>
    <w:multiLevelType w:val="hybridMultilevel"/>
    <w:tmpl w:val="F078F234"/>
    <w:lvl w:ilvl="0" w:tplc="C77ECDF6">
      <w:start w:val="1"/>
      <w:numFmt w:val="decimal"/>
      <w:lvlText w:val="%1."/>
      <w:lvlJc w:val="left"/>
      <w:pPr>
        <w:ind w:left="1137" w:hanging="570"/>
      </w:pPr>
      <w:rPr>
        <w:rFonts w:hint="default"/>
        <w:i w:val="0"/>
        <w:sz w:val="28"/>
      </w:rPr>
    </w:lvl>
    <w:lvl w:ilvl="1" w:tplc="04060017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367" w:hanging="180"/>
      </w:pPr>
    </w:lvl>
    <w:lvl w:ilvl="3" w:tplc="0406000F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FF2A6D"/>
    <w:multiLevelType w:val="hybridMultilevel"/>
    <w:tmpl w:val="8D883CE6"/>
    <w:lvl w:ilvl="0" w:tplc="04060017">
      <w:start w:val="1"/>
      <w:numFmt w:val="lowerLetter"/>
      <w:lvlText w:val="%1)"/>
      <w:lvlJc w:val="left"/>
      <w:pPr>
        <w:ind w:left="1860" w:hanging="360"/>
      </w:pPr>
    </w:lvl>
    <w:lvl w:ilvl="1" w:tplc="04060019" w:tentative="1">
      <w:start w:val="1"/>
      <w:numFmt w:val="lowerLetter"/>
      <w:lvlText w:val="%2."/>
      <w:lvlJc w:val="left"/>
      <w:pPr>
        <w:ind w:left="2580" w:hanging="360"/>
      </w:pPr>
    </w:lvl>
    <w:lvl w:ilvl="2" w:tplc="0406001B" w:tentative="1">
      <w:start w:val="1"/>
      <w:numFmt w:val="lowerRoman"/>
      <w:lvlText w:val="%3."/>
      <w:lvlJc w:val="right"/>
      <w:pPr>
        <w:ind w:left="3300" w:hanging="180"/>
      </w:pPr>
    </w:lvl>
    <w:lvl w:ilvl="3" w:tplc="0406000F" w:tentative="1">
      <w:start w:val="1"/>
      <w:numFmt w:val="decimal"/>
      <w:lvlText w:val="%4."/>
      <w:lvlJc w:val="left"/>
      <w:pPr>
        <w:ind w:left="4020" w:hanging="360"/>
      </w:pPr>
    </w:lvl>
    <w:lvl w:ilvl="4" w:tplc="04060019" w:tentative="1">
      <w:start w:val="1"/>
      <w:numFmt w:val="lowerLetter"/>
      <w:lvlText w:val="%5."/>
      <w:lvlJc w:val="left"/>
      <w:pPr>
        <w:ind w:left="4740" w:hanging="360"/>
      </w:pPr>
    </w:lvl>
    <w:lvl w:ilvl="5" w:tplc="0406001B" w:tentative="1">
      <w:start w:val="1"/>
      <w:numFmt w:val="lowerRoman"/>
      <w:lvlText w:val="%6."/>
      <w:lvlJc w:val="right"/>
      <w:pPr>
        <w:ind w:left="5460" w:hanging="180"/>
      </w:pPr>
    </w:lvl>
    <w:lvl w:ilvl="6" w:tplc="0406000F" w:tentative="1">
      <w:start w:val="1"/>
      <w:numFmt w:val="decimal"/>
      <w:lvlText w:val="%7."/>
      <w:lvlJc w:val="left"/>
      <w:pPr>
        <w:ind w:left="6180" w:hanging="360"/>
      </w:pPr>
    </w:lvl>
    <w:lvl w:ilvl="7" w:tplc="04060019" w:tentative="1">
      <w:start w:val="1"/>
      <w:numFmt w:val="lowerLetter"/>
      <w:lvlText w:val="%8."/>
      <w:lvlJc w:val="left"/>
      <w:pPr>
        <w:ind w:left="6900" w:hanging="360"/>
      </w:pPr>
    </w:lvl>
    <w:lvl w:ilvl="8" w:tplc="0406001B" w:tentative="1">
      <w:start w:val="1"/>
      <w:numFmt w:val="lowerRoman"/>
      <w:lvlText w:val="%9."/>
      <w:lvlJc w:val="right"/>
      <w:pPr>
        <w:ind w:left="7620" w:hanging="180"/>
      </w:pPr>
    </w:lvl>
  </w:abstractNum>
  <w:num w:numId="1" w16cid:durableId="1153137062">
    <w:abstractNumId w:val="3"/>
  </w:num>
  <w:num w:numId="2" w16cid:durableId="1827549243">
    <w:abstractNumId w:val="4"/>
  </w:num>
  <w:num w:numId="3" w16cid:durableId="1129519319">
    <w:abstractNumId w:val="10"/>
  </w:num>
  <w:num w:numId="4" w16cid:durableId="1571386688">
    <w:abstractNumId w:val="5"/>
  </w:num>
  <w:num w:numId="5" w16cid:durableId="629241141">
    <w:abstractNumId w:val="7"/>
  </w:num>
  <w:num w:numId="6" w16cid:durableId="644815156">
    <w:abstractNumId w:val="6"/>
  </w:num>
  <w:num w:numId="7" w16cid:durableId="1891650314">
    <w:abstractNumId w:val="2"/>
  </w:num>
  <w:num w:numId="8" w16cid:durableId="920800263">
    <w:abstractNumId w:val="11"/>
  </w:num>
  <w:num w:numId="9" w16cid:durableId="491220168">
    <w:abstractNumId w:val="0"/>
  </w:num>
  <w:num w:numId="10" w16cid:durableId="304697960">
    <w:abstractNumId w:val="9"/>
  </w:num>
  <w:num w:numId="11" w16cid:durableId="579828252">
    <w:abstractNumId w:val="1"/>
  </w:num>
  <w:num w:numId="12" w16cid:durableId="18228456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36"/>
    <w:rsid w:val="00000C94"/>
    <w:rsid w:val="00003CF3"/>
    <w:rsid w:val="000137D0"/>
    <w:rsid w:val="00015445"/>
    <w:rsid w:val="000228E8"/>
    <w:rsid w:val="00034004"/>
    <w:rsid w:val="000367FC"/>
    <w:rsid w:val="00053B35"/>
    <w:rsid w:val="00054016"/>
    <w:rsid w:val="000563B5"/>
    <w:rsid w:val="000621B4"/>
    <w:rsid w:val="0006549B"/>
    <w:rsid w:val="00097831"/>
    <w:rsid w:val="000B7F5A"/>
    <w:rsid w:val="000E615A"/>
    <w:rsid w:val="000F6156"/>
    <w:rsid w:val="0010423E"/>
    <w:rsid w:val="00142DDC"/>
    <w:rsid w:val="00143010"/>
    <w:rsid w:val="00165463"/>
    <w:rsid w:val="001740D0"/>
    <w:rsid w:val="0017504B"/>
    <w:rsid w:val="00187894"/>
    <w:rsid w:val="00190D53"/>
    <w:rsid w:val="001A3B6E"/>
    <w:rsid w:val="001A75A2"/>
    <w:rsid w:val="001E18CF"/>
    <w:rsid w:val="00204D36"/>
    <w:rsid w:val="0021454D"/>
    <w:rsid w:val="00221C32"/>
    <w:rsid w:val="0023387F"/>
    <w:rsid w:val="00236451"/>
    <w:rsid w:val="002416F1"/>
    <w:rsid w:val="00243793"/>
    <w:rsid w:val="00244B10"/>
    <w:rsid w:val="00273D3C"/>
    <w:rsid w:val="00294462"/>
    <w:rsid w:val="002A73CF"/>
    <w:rsid w:val="002C0BE6"/>
    <w:rsid w:val="002D1AC7"/>
    <w:rsid w:val="002F1F4E"/>
    <w:rsid w:val="003119F4"/>
    <w:rsid w:val="003147E0"/>
    <w:rsid w:val="003253B8"/>
    <w:rsid w:val="00327288"/>
    <w:rsid w:val="003438AC"/>
    <w:rsid w:val="00363135"/>
    <w:rsid w:val="00373273"/>
    <w:rsid w:val="00383E13"/>
    <w:rsid w:val="003C27B0"/>
    <w:rsid w:val="003C65AE"/>
    <w:rsid w:val="003D25F6"/>
    <w:rsid w:val="003D792D"/>
    <w:rsid w:val="0041374C"/>
    <w:rsid w:val="004313EE"/>
    <w:rsid w:val="0043624A"/>
    <w:rsid w:val="004405B2"/>
    <w:rsid w:val="00453900"/>
    <w:rsid w:val="00485705"/>
    <w:rsid w:val="004A088E"/>
    <w:rsid w:val="004D05BA"/>
    <w:rsid w:val="004F697B"/>
    <w:rsid w:val="004F7F68"/>
    <w:rsid w:val="005177EB"/>
    <w:rsid w:val="0052174E"/>
    <w:rsid w:val="005244D9"/>
    <w:rsid w:val="0053590B"/>
    <w:rsid w:val="005545E8"/>
    <w:rsid w:val="0055791C"/>
    <w:rsid w:val="00564728"/>
    <w:rsid w:val="00583BA0"/>
    <w:rsid w:val="005978E8"/>
    <w:rsid w:val="005D0C45"/>
    <w:rsid w:val="005F1FBF"/>
    <w:rsid w:val="005F35C8"/>
    <w:rsid w:val="005F5338"/>
    <w:rsid w:val="00601A06"/>
    <w:rsid w:val="00604A1C"/>
    <w:rsid w:val="00615483"/>
    <w:rsid w:val="00632996"/>
    <w:rsid w:val="006716A8"/>
    <w:rsid w:val="00673C6C"/>
    <w:rsid w:val="00682A2A"/>
    <w:rsid w:val="006B58C6"/>
    <w:rsid w:val="006B5BAF"/>
    <w:rsid w:val="006C4580"/>
    <w:rsid w:val="006C6153"/>
    <w:rsid w:val="006D64B7"/>
    <w:rsid w:val="006F47A1"/>
    <w:rsid w:val="00715006"/>
    <w:rsid w:val="00716315"/>
    <w:rsid w:val="0072073B"/>
    <w:rsid w:val="007541B8"/>
    <w:rsid w:val="007B2B5C"/>
    <w:rsid w:val="007D3CB0"/>
    <w:rsid w:val="007E03EC"/>
    <w:rsid w:val="008026F0"/>
    <w:rsid w:val="00814ED3"/>
    <w:rsid w:val="00833C9D"/>
    <w:rsid w:val="008373BA"/>
    <w:rsid w:val="008642C1"/>
    <w:rsid w:val="00867942"/>
    <w:rsid w:val="00877E6B"/>
    <w:rsid w:val="00894AF9"/>
    <w:rsid w:val="00895E13"/>
    <w:rsid w:val="008A4112"/>
    <w:rsid w:val="008D6FBE"/>
    <w:rsid w:val="008E4C53"/>
    <w:rsid w:val="008F0F64"/>
    <w:rsid w:val="00903A6E"/>
    <w:rsid w:val="00904DCC"/>
    <w:rsid w:val="00907B71"/>
    <w:rsid w:val="00922313"/>
    <w:rsid w:val="00926DF3"/>
    <w:rsid w:val="00935954"/>
    <w:rsid w:val="00971E5F"/>
    <w:rsid w:val="00971FD8"/>
    <w:rsid w:val="00982606"/>
    <w:rsid w:val="009973E1"/>
    <w:rsid w:val="009A5A89"/>
    <w:rsid w:val="009B0BFC"/>
    <w:rsid w:val="009C5FA6"/>
    <w:rsid w:val="00A26E44"/>
    <w:rsid w:val="00A357B8"/>
    <w:rsid w:val="00A60B16"/>
    <w:rsid w:val="00A82929"/>
    <w:rsid w:val="00A96A33"/>
    <w:rsid w:val="00A96F7E"/>
    <w:rsid w:val="00AA4290"/>
    <w:rsid w:val="00AA581E"/>
    <w:rsid w:val="00AB329E"/>
    <w:rsid w:val="00AD419A"/>
    <w:rsid w:val="00B10FDA"/>
    <w:rsid w:val="00B16B1E"/>
    <w:rsid w:val="00B33028"/>
    <w:rsid w:val="00B40ADE"/>
    <w:rsid w:val="00B4460B"/>
    <w:rsid w:val="00B44DCF"/>
    <w:rsid w:val="00B5162E"/>
    <w:rsid w:val="00B8470C"/>
    <w:rsid w:val="00B86C80"/>
    <w:rsid w:val="00B91424"/>
    <w:rsid w:val="00BA1162"/>
    <w:rsid w:val="00BC70DF"/>
    <w:rsid w:val="00BE0B89"/>
    <w:rsid w:val="00BF4727"/>
    <w:rsid w:val="00C208BA"/>
    <w:rsid w:val="00C20F26"/>
    <w:rsid w:val="00C46076"/>
    <w:rsid w:val="00C56EBB"/>
    <w:rsid w:val="00C65D99"/>
    <w:rsid w:val="00C96D8B"/>
    <w:rsid w:val="00C9737C"/>
    <w:rsid w:val="00CA317F"/>
    <w:rsid w:val="00CB603B"/>
    <w:rsid w:val="00CD29D9"/>
    <w:rsid w:val="00D021D2"/>
    <w:rsid w:val="00D179EB"/>
    <w:rsid w:val="00D17CE6"/>
    <w:rsid w:val="00D23A54"/>
    <w:rsid w:val="00D2778B"/>
    <w:rsid w:val="00D31F8E"/>
    <w:rsid w:val="00D6659E"/>
    <w:rsid w:val="00D968DF"/>
    <w:rsid w:val="00DA3A6F"/>
    <w:rsid w:val="00DB0235"/>
    <w:rsid w:val="00DD609D"/>
    <w:rsid w:val="00DD6416"/>
    <w:rsid w:val="00DE09F4"/>
    <w:rsid w:val="00E10D89"/>
    <w:rsid w:val="00E24F82"/>
    <w:rsid w:val="00E44830"/>
    <w:rsid w:val="00E46C18"/>
    <w:rsid w:val="00E64B0D"/>
    <w:rsid w:val="00E8242C"/>
    <w:rsid w:val="00E83385"/>
    <w:rsid w:val="00E90C6A"/>
    <w:rsid w:val="00EA2192"/>
    <w:rsid w:val="00EA5D51"/>
    <w:rsid w:val="00EA7E60"/>
    <w:rsid w:val="00EB30A7"/>
    <w:rsid w:val="00EB66B3"/>
    <w:rsid w:val="00EC4570"/>
    <w:rsid w:val="00EC4CA2"/>
    <w:rsid w:val="00EF772C"/>
    <w:rsid w:val="00F167BD"/>
    <w:rsid w:val="00F23F21"/>
    <w:rsid w:val="00F3114D"/>
    <w:rsid w:val="00F312FB"/>
    <w:rsid w:val="00F34B9C"/>
    <w:rsid w:val="00F41622"/>
    <w:rsid w:val="00F4791D"/>
    <w:rsid w:val="00F66DB7"/>
    <w:rsid w:val="00F925A0"/>
    <w:rsid w:val="00F93B49"/>
    <w:rsid w:val="00F9681F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390E"/>
  <w15:docId w15:val="{88464C15-0EAA-4D3A-B80E-A7C70B3C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D3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04D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D36"/>
  </w:style>
  <w:style w:type="paragraph" w:styleId="Sidefod">
    <w:name w:val="footer"/>
    <w:basedOn w:val="Normal"/>
    <w:link w:val="SidefodTegn"/>
    <w:uiPriority w:val="99"/>
    <w:unhideWhenUsed/>
    <w:rsid w:val="00204D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D36"/>
  </w:style>
  <w:style w:type="paragraph" w:styleId="Listeafsnit">
    <w:name w:val="List Paragraph"/>
    <w:basedOn w:val="Normal"/>
    <w:uiPriority w:val="34"/>
    <w:qFormat/>
    <w:rsid w:val="00204D36"/>
    <w:pPr>
      <w:ind w:left="720"/>
      <w:contextualSpacing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97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9737C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Stena Metall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Kyed</dc:creator>
  <cp:lastModifiedBy>Kristensen Jakob</cp:lastModifiedBy>
  <cp:revision>2</cp:revision>
  <cp:lastPrinted>2023-01-13T11:43:00Z</cp:lastPrinted>
  <dcterms:created xsi:type="dcterms:W3CDTF">2023-06-07T07:13:00Z</dcterms:created>
  <dcterms:modified xsi:type="dcterms:W3CDTF">2023-06-07T07:13:00Z</dcterms:modified>
</cp:coreProperties>
</file>